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8A64" w14:textId="3A4A2992" w:rsidR="00C61EEA" w:rsidRDefault="006158B0">
      <w:r>
        <w:rPr>
          <w:noProof/>
        </w:rPr>
        <w:drawing>
          <wp:inline distT="0" distB="0" distL="0" distR="0" wp14:anchorId="4A2998FC" wp14:editId="44BA4CD2">
            <wp:extent cx="9499496" cy="5343276"/>
            <wp:effectExtent l="0" t="0" r="6985" b="0"/>
            <wp:docPr id="3621973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973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3009" cy="53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E5B11" w14:textId="77777777" w:rsidR="00BC1CFC" w:rsidRDefault="00BC1CFC" w:rsidP="00BC1C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  <w:kern w:val="0"/>
          <w:sz w:val="36"/>
          <w:szCs w:val="36"/>
          <w:lang w:eastAsia="ru-RU"/>
          <w14:ligatures w14:val="none"/>
        </w:rPr>
      </w:pPr>
    </w:p>
    <w:p w14:paraId="1404CBE3" w14:textId="77777777" w:rsidR="00BC1CFC" w:rsidRDefault="00BC1CFC" w:rsidP="00BC1C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  <w:kern w:val="0"/>
          <w:sz w:val="36"/>
          <w:szCs w:val="36"/>
          <w:lang w:eastAsia="ru-RU"/>
          <w14:ligatures w14:val="none"/>
        </w:rPr>
      </w:pPr>
    </w:p>
    <w:p w14:paraId="20A830B7" w14:textId="77777777" w:rsidR="00BC1CFC" w:rsidRDefault="00BC1CFC" w:rsidP="00BC1C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  <w:kern w:val="0"/>
          <w:sz w:val="36"/>
          <w:szCs w:val="36"/>
          <w:lang w:eastAsia="ru-RU"/>
          <w14:ligatures w14:val="none"/>
        </w:rPr>
      </w:pPr>
    </w:p>
    <w:p w14:paraId="11F860D6" w14:textId="77777777" w:rsidR="00BC1CFC" w:rsidRDefault="00BC1CFC" w:rsidP="00BC1C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  <w:kern w:val="0"/>
          <w:sz w:val="36"/>
          <w:szCs w:val="36"/>
          <w:lang w:eastAsia="ru-RU"/>
          <w14:ligatures w14:val="none"/>
        </w:rPr>
      </w:pPr>
    </w:p>
    <w:p w14:paraId="4C138A08" w14:textId="6F61B20C" w:rsidR="00BC1CFC" w:rsidRPr="00BC1CFC" w:rsidRDefault="00BC1CFC" w:rsidP="00BC1C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  <w:kern w:val="0"/>
          <w:sz w:val="36"/>
          <w:szCs w:val="36"/>
          <w:lang w:eastAsia="ru-RU"/>
          <w14:ligatures w14:val="none"/>
        </w:rPr>
      </w:pPr>
      <w:r w:rsidRPr="00BC1CFC">
        <w:rPr>
          <w:rFonts w:ascii="Arial" w:eastAsia="Times New Roman" w:hAnsi="Arial" w:cs="Arial"/>
          <w:b/>
          <w:bCs/>
          <w:color w:val="2C2D2E"/>
          <w:kern w:val="0"/>
          <w:sz w:val="36"/>
          <w:szCs w:val="36"/>
          <w:lang w:eastAsia="ru-RU"/>
          <w14:ligatures w14:val="none"/>
        </w:rPr>
        <w:t>Изменение статуса декларации</w:t>
      </w:r>
    </w:p>
    <w:p w14:paraId="24A3218F" w14:textId="77777777" w:rsidR="00BC1CFC" w:rsidRPr="00BC1CFC" w:rsidRDefault="00BC1CFC" w:rsidP="00BC1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no-reply@declaration.rostrud.ru</w:t>
      </w:r>
    </w:p>
    <w:p w14:paraId="214B3DD2" w14:textId="77777777" w:rsidR="00BC1CFC" w:rsidRPr="00BC1CFC" w:rsidRDefault="00BC1CFC" w:rsidP="00BC1C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kern w:val="0"/>
          <w:sz w:val="20"/>
          <w:szCs w:val="20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93969B"/>
          <w:kern w:val="0"/>
          <w:sz w:val="20"/>
          <w:szCs w:val="20"/>
          <w:lang w:eastAsia="ru-RU"/>
          <w14:ligatures w14:val="none"/>
        </w:rPr>
        <w:t>Сегодня, 10:36</w:t>
      </w:r>
    </w:p>
    <w:p w14:paraId="5E8F7715" w14:textId="77777777" w:rsidR="00BC1CFC" w:rsidRPr="00BC1CFC" w:rsidRDefault="00BC1CFC" w:rsidP="00BC1C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kern w:val="0"/>
          <w:sz w:val="20"/>
          <w:szCs w:val="20"/>
          <w:lang w:eastAsia="ru-RU"/>
          <w14:ligatures w14:val="none"/>
        </w:rPr>
      </w:pPr>
      <w:proofErr w:type="spellStart"/>
      <w:proofErr w:type="gramStart"/>
      <w:r w:rsidRPr="00BC1CFC">
        <w:rPr>
          <w:rFonts w:ascii="Arial" w:eastAsia="Times New Roman" w:hAnsi="Arial" w:cs="Arial"/>
          <w:color w:val="93969B"/>
          <w:kern w:val="0"/>
          <w:sz w:val="20"/>
          <w:szCs w:val="20"/>
          <w:lang w:eastAsia="ru-RU"/>
          <w14:ligatures w14:val="none"/>
        </w:rPr>
        <w:t>Кому:вам</w:t>
      </w:r>
      <w:proofErr w:type="spellEnd"/>
      <w:proofErr w:type="gramEnd"/>
    </w:p>
    <w:p w14:paraId="40D839A5" w14:textId="77777777" w:rsidR="00BC1CFC" w:rsidRPr="00BC1CFC" w:rsidRDefault="00BC1CFC" w:rsidP="00BC1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Здравствуйте.</w:t>
      </w:r>
    </w:p>
    <w:p w14:paraId="422840B0" w14:textId="77777777" w:rsidR="00BC1CFC" w:rsidRPr="00BC1CFC" w:rsidRDefault="00BC1CFC" w:rsidP="00BC1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</w:p>
    <w:p w14:paraId="1D46804C" w14:textId="77777777" w:rsidR="00BC1CFC" w:rsidRPr="00BC1CFC" w:rsidRDefault="00BC1CFC" w:rsidP="00BC1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Ваша декларация соответствия условий труда государственным нормативным требованиям охраны труда (поданная в форме электронного документа), заполненная на сайте </w:t>
      </w:r>
      <w:hyperlink r:id="rId5" w:tgtFrame="_blank" w:history="1">
        <w:r w:rsidRPr="00BC1CFC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https://declaration.rostrud.gov.ru/</w:t>
        </w:r>
      </w:hyperlink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, успешно подана.</w:t>
      </w:r>
    </w:p>
    <w:p w14:paraId="34B4ADB7" w14:textId="77777777" w:rsidR="00BC1CFC" w:rsidRPr="00BC1CFC" w:rsidRDefault="00BC1CFC" w:rsidP="00BC1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ИНН: 3702227223</w:t>
      </w: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br/>
        <w:t>Дата внесения сведений в реестр: 14.9.2023</w:t>
      </w: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br/>
        <w:t>Регион: ГИТ в Ивановской области</w:t>
      </w:r>
    </w:p>
    <w:p w14:paraId="1279119C" w14:textId="77777777" w:rsidR="00BC1CFC" w:rsidRPr="00BC1CFC" w:rsidRDefault="00BC1CFC" w:rsidP="00BC1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</w:p>
    <w:p w14:paraId="49A55621" w14:textId="77777777" w:rsidR="00BC1CFC" w:rsidRPr="00BC1CFC" w:rsidRDefault="00BC1CFC" w:rsidP="00BC1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 результатам рассмотрения декларации Вы будете проинформированы дополнительно.</w:t>
      </w:r>
    </w:p>
    <w:p w14:paraId="66E5FC43" w14:textId="77777777" w:rsidR="00BC1CFC" w:rsidRPr="00BC1CFC" w:rsidRDefault="00BC1CFC" w:rsidP="00BC1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BC1CF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Обращаем Ваше внимание, что в соответствии с пунктом 4 Порядка формирования и ведения реестра деклараций соответствия условий труда государственным нормативным требованиям охраны труда, утвержденного приказом Минтруда России от 17.06.2021 № 406н,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14:paraId="536A6B0B" w14:textId="77777777" w:rsidR="00BC1CFC" w:rsidRDefault="00BC1CFC"/>
    <w:sectPr w:rsidR="00BC1CFC" w:rsidSect="00D44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B0"/>
    <w:rsid w:val="006158B0"/>
    <w:rsid w:val="00BC1CFC"/>
    <w:rsid w:val="00C61EEA"/>
    <w:rsid w:val="00CF31C1"/>
    <w:rsid w:val="00D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68BF"/>
  <w15:chartTrackingRefBased/>
  <w15:docId w15:val="{9769FAB9-18D1-4E63-894E-1B800563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CF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letter-contact">
    <w:name w:val="letter-contact"/>
    <w:basedOn w:val="a0"/>
    <w:rsid w:val="00BC1CFC"/>
  </w:style>
  <w:style w:type="character" w:customStyle="1" w:styleId="letterrecipient-type">
    <w:name w:val="letter__recipient-type"/>
    <w:basedOn w:val="a0"/>
    <w:rsid w:val="00BC1CFC"/>
  </w:style>
  <w:style w:type="paragraph" w:styleId="a3">
    <w:name w:val="Normal (Web)"/>
    <w:basedOn w:val="a"/>
    <w:uiPriority w:val="99"/>
    <w:semiHidden/>
    <w:unhideWhenUsed/>
    <w:rsid w:val="00BC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C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6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6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8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claration.rostrud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2023-09-14T07:40:00Z</cp:lastPrinted>
  <dcterms:created xsi:type="dcterms:W3CDTF">2023-09-14T07:36:00Z</dcterms:created>
  <dcterms:modified xsi:type="dcterms:W3CDTF">2023-09-14T07:46:00Z</dcterms:modified>
</cp:coreProperties>
</file>